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A145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635919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46EA6" w:rsidRPr="00146EA6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01:08:0516205:1 по ул. Курджипской, 30 г. Майкопа и на отклонение от предельных параметров разрешенного строительства объекта капитального строительства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46EA6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46EA6" w:rsidRPr="00146EA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01:08:0516205:1 по ул. Курджипской, 30 г. Майкопа и на отклонение от предельных параметров разрешенного строительства объекта капитального строительства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46EA6">
        <w:rPr>
          <w:rFonts w:ascii="Times New Roman" w:hAnsi="Times New Roman"/>
          <w:color w:val="000000"/>
          <w:sz w:val="28"/>
          <w:szCs w:val="28"/>
        </w:rPr>
        <w:t>696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46EA6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BD13B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27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6EA6">
        <w:rPr>
          <w:rFonts w:ascii="Times New Roman" w:hAnsi="Times New Roman"/>
          <w:color w:val="000000"/>
          <w:sz w:val="28"/>
          <w:szCs w:val="28"/>
        </w:rPr>
        <w:t>23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40521D">
        <w:rPr>
          <w:rFonts w:ascii="Times New Roman" w:hAnsi="Times New Roman"/>
          <w:color w:val="000000"/>
          <w:sz w:val="28"/>
          <w:szCs w:val="28"/>
        </w:rPr>
        <w:t>7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46EA6" w:rsidRPr="00146EA6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01:08:0516205:1 по </w:t>
      </w:r>
      <w:r w:rsidR="00146EA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46EA6" w:rsidRPr="00146EA6">
        <w:rPr>
          <w:rFonts w:ascii="Times New Roman" w:hAnsi="Times New Roman"/>
          <w:sz w:val="28"/>
          <w:szCs w:val="28"/>
        </w:rPr>
        <w:t>ул. Курджипской, 30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E21AD">
        <w:rPr>
          <w:rFonts w:ascii="Times New Roman" w:hAnsi="Times New Roman"/>
          <w:color w:val="000000"/>
          <w:sz w:val="28"/>
          <w:szCs w:val="28"/>
        </w:rPr>
        <w:t>Ж-</w:t>
      </w:r>
      <w:r w:rsidR="004657D3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146EA6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46EA6" w:rsidRPr="00146EA6">
        <w:rPr>
          <w:rFonts w:ascii="Times New Roman" w:hAnsi="Times New Roman"/>
          <w:color w:val="000000"/>
          <w:sz w:val="28"/>
          <w:szCs w:val="28"/>
        </w:rPr>
        <w:t>23.07.2022 №79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46EA6" w:rsidRPr="00146EA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01:08:0516205:1 по ул. Курджипской, 30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146EA6">
        <w:rPr>
          <w:rFonts w:ascii="Times New Roman" w:hAnsi="Times New Roman"/>
          <w:color w:val="000000"/>
          <w:sz w:val="28"/>
          <w:szCs w:val="28"/>
        </w:rPr>
        <w:t>1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6EA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46EA6">
        <w:rPr>
          <w:rFonts w:ascii="Times New Roman" w:hAnsi="Times New Roman"/>
          <w:color w:val="000000"/>
          <w:sz w:val="28"/>
          <w:szCs w:val="28"/>
        </w:rPr>
        <w:t>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6EA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46EA6">
        <w:rPr>
          <w:rFonts w:ascii="Times New Roman" w:hAnsi="Times New Roman"/>
          <w:color w:val="000000"/>
          <w:sz w:val="28"/>
          <w:szCs w:val="28"/>
        </w:rPr>
        <w:t>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6EA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0668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5C7C72">
        <w:rPr>
          <w:rFonts w:ascii="Times New Roman" w:hAnsi="Times New Roman"/>
          <w:color w:val="000000"/>
          <w:sz w:val="28"/>
          <w:szCs w:val="28"/>
        </w:rPr>
        <w:t>1</w:t>
      </w:r>
      <w:bookmarkStart w:id="0" w:name="_GoBack"/>
      <w:bookmarkEnd w:id="0"/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2DB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146EA6" w:rsidRPr="00146EA6">
        <w:rPr>
          <w:rFonts w:ascii="Times New Roman" w:hAnsi="Times New Roman"/>
          <w:color w:val="000000"/>
          <w:sz w:val="28"/>
          <w:szCs w:val="28"/>
        </w:rPr>
        <w:t>1 августа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46EA6">
        <w:rPr>
          <w:rFonts w:ascii="Times New Roman" w:hAnsi="Times New Roman"/>
          <w:color w:val="000000"/>
          <w:sz w:val="28"/>
          <w:szCs w:val="28"/>
        </w:rPr>
        <w:t>5</w:t>
      </w:r>
      <w:r w:rsidR="00146EA6" w:rsidRPr="00146EA6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646155" w:rsidRPr="004657D3" w:rsidRDefault="008748D6" w:rsidP="00465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D322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57D3" w:rsidRPr="00B15DF1" w:rsidRDefault="004657D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1B5A99">
        <w:rPr>
          <w:rFonts w:ascii="Times New Roman" w:hAnsi="Times New Roman"/>
          <w:color w:val="000000"/>
          <w:sz w:val="28"/>
          <w:szCs w:val="28"/>
        </w:rPr>
        <w:t>167</w:t>
      </w:r>
      <w:r w:rsidR="00146EA6">
        <w:rPr>
          <w:rFonts w:ascii="Times New Roman" w:hAnsi="Times New Roman"/>
          <w:color w:val="000000"/>
          <w:sz w:val="28"/>
          <w:szCs w:val="28"/>
        </w:rPr>
        <w:t>5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46EA6">
        <w:rPr>
          <w:rFonts w:ascii="Times New Roman" w:hAnsi="Times New Roman"/>
          <w:color w:val="000000"/>
          <w:sz w:val="28"/>
          <w:szCs w:val="28"/>
        </w:rPr>
        <w:t>05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146EA6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146EA6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Таперина Ольга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E66D50" w:rsidP="00146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FC4A6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146EA6">
              <w:rPr>
                <w:rFonts w:ascii="Times New Roman" w:hAnsi="Times New Roman"/>
                <w:sz w:val="28"/>
                <w:szCs w:val="28"/>
              </w:rPr>
              <w:t>Курджипская, 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1B5A99" w:rsidP="00146E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6EA6">
              <w:rPr>
                <w:rFonts w:ascii="Times New Roman" w:hAnsi="Times New Roman"/>
                <w:sz w:val="28"/>
                <w:szCs w:val="28"/>
              </w:rPr>
              <w:t>6</w:t>
            </w:r>
            <w:r w:rsidR="009E0001">
              <w:rPr>
                <w:rFonts w:ascii="Times New Roman" w:hAnsi="Times New Roman"/>
                <w:sz w:val="28"/>
                <w:szCs w:val="28"/>
              </w:rPr>
              <w:t>.</w:t>
            </w:r>
            <w:r w:rsidR="00146EA6">
              <w:rPr>
                <w:rFonts w:ascii="Times New Roman" w:hAnsi="Times New Roman"/>
                <w:sz w:val="28"/>
                <w:szCs w:val="28"/>
              </w:rPr>
              <w:t>10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.19</w:t>
            </w:r>
            <w:r w:rsidR="00146EA6">
              <w:rPr>
                <w:rFonts w:ascii="Times New Roman" w:hAnsi="Times New Roman"/>
                <w:sz w:val="28"/>
                <w:szCs w:val="28"/>
              </w:rPr>
              <w:t>56</w:t>
            </w:r>
            <w:r w:rsidR="002D32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55F" w:rsidRDefault="000D655F">
      <w:pPr>
        <w:spacing w:line="240" w:lineRule="auto"/>
      </w:pPr>
      <w:r>
        <w:separator/>
      </w:r>
    </w:p>
  </w:endnote>
  <w:endnote w:type="continuationSeparator" w:id="0">
    <w:p w:rsidR="000D655F" w:rsidRDefault="000D6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55F" w:rsidRDefault="000D655F">
      <w:pPr>
        <w:spacing w:after="0" w:line="240" w:lineRule="auto"/>
      </w:pPr>
      <w:r>
        <w:separator/>
      </w:r>
    </w:p>
  </w:footnote>
  <w:footnote w:type="continuationSeparator" w:id="0">
    <w:p w:rsidR="000D655F" w:rsidRDefault="000D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BCD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55F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6EA6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5A99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06C7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C7C72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5919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973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32A96D-E82E-48FF-8470-2C5DB9B9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496</cp:revision>
  <cp:lastPrinted>2022-06-29T07:43:00Z</cp:lastPrinted>
  <dcterms:created xsi:type="dcterms:W3CDTF">2021-10-15T08:42:00Z</dcterms:created>
  <dcterms:modified xsi:type="dcterms:W3CDTF">2022-08-02T07:46:00Z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